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5E" w:rsidRPr="001A6646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1A6646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1A6646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1A6646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1A6646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1A6646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1A6646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4F91" w:rsidRPr="00257020" w:rsidRDefault="0025766A" w:rsidP="0025766A">
      <w:pPr>
        <w:jc w:val="center"/>
        <w:rPr>
          <w:rFonts w:ascii="Times New Roman" w:hAnsi="Times New Roman" w:cs="Times New Roman"/>
          <w:b/>
          <w:sz w:val="28"/>
          <w:szCs w:val="32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Образовательная программа </w:t>
      </w: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1A6646" w:rsidRPr="00257020">
        <w:rPr>
          <w:rFonts w:ascii="Times New Roman" w:hAnsi="Times New Roman" w:cs="Times New Roman"/>
          <w:b/>
          <w:sz w:val="28"/>
          <w:szCs w:val="32"/>
          <w:lang w:val="ru-RU"/>
        </w:rPr>
        <w:t xml:space="preserve">«Введение в программирование на </w:t>
      </w:r>
      <w:r w:rsidR="001A6646" w:rsidRPr="00257020">
        <w:rPr>
          <w:rFonts w:ascii="Times New Roman" w:hAnsi="Times New Roman" w:cs="Times New Roman"/>
          <w:b/>
          <w:sz w:val="28"/>
          <w:szCs w:val="32"/>
        </w:rPr>
        <w:t>java</w:t>
      </w:r>
      <w:r w:rsidR="001A6646" w:rsidRPr="00257020">
        <w:rPr>
          <w:rFonts w:ascii="Times New Roman" w:hAnsi="Times New Roman" w:cs="Times New Roman"/>
          <w:b/>
          <w:sz w:val="28"/>
          <w:szCs w:val="32"/>
          <w:lang w:val="ru-RU"/>
        </w:rPr>
        <w:t xml:space="preserve"> </w:t>
      </w:r>
      <w:r w:rsidRPr="00257020">
        <w:rPr>
          <w:rFonts w:ascii="Times New Roman" w:hAnsi="Times New Roman" w:cs="Times New Roman"/>
          <w:b/>
          <w:sz w:val="28"/>
          <w:szCs w:val="32"/>
          <w:lang w:val="ru-RU"/>
        </w:rPr>
        <w:br/>
        <w:t>для людей с нарушением зрения</w:t>
      </w:r>
      <w:r w:rsidR="001A6646" w:rsidRPr="00257020">
        <w:rPr>
          <w:rFonts w:ascii="Times New Roman" w:hAnsi="Times New Roman" w:cs="Times New Roman"/>
          <w:b/>
          <w:sz w:val="28"/>
          <w:szCs w:val="32"/>
          <w:lang w:val="ru-RU"/>
        </w:rPr>
        <w:t>»</w:t>
      </w:r>
    </w:p>
    <w:p w:rsidR="00F10B5E" w:rsidRPr="00257020" w:rsidRDefault="00F10B5E" w:rsidP="0025766A">
      <w:pPr>
        <w:jc w:val="center"/>
        <w:rPr>
          <w:rFonts w:ascii="Times New Roman" w:hAnsi="Times New Roman" w:cs="Times New Roman"/>
          <w:b/>
          <w:sz w:val="28"/>
          <w:szCs w:val="32"/>
          <w:lang w:val="ru-RU"/>
        </w:rPr>
      </w:pPr>
    </w:p>
    <w:p w:rsidR="00F10B5E" w:rsidRPr="00257020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257020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257020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257020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257020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257020" w:rsidRDefault="00F10B5E" w:rsidP="002576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0B5E" w:rsidRPr="00257020" w:rsidRDefault="00F10B5E" w:rsidP="00F10B5E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Автор: В.В. Кустов</w:t>
      </w:r>
    </w:p>
    <w:p w:rsidR="00EB1324" w:rsidRPr="00257020" w:rsidRDefault="00EB1324" w:rsidP="00EB132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1324" w:rsidRPr="00257020" w:rsidRDefault="00EB1324" w:rsidP="00EB132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1324" w:rsidRPr="00257020" w:rsidRDefault="00EB1324" w:rsidP="00EB132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1324" w:rsidRPr="00257020" w:rsidRDefault="00EB1324" w:rsidP="00EB132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0CA2" w:rsidRPr="00257020" w:rsidRDefault="00C20CA2" w:rsidP="00C20C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1324" w:rsidRPr="00257020" w:rsidRDefault="00EB1324" w:rsidP="00C20C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20CA2" w:rsidRPr="00257020" w:rsidRDefault="00C20CA2" w:rsidP="00C20C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Санкт-Петербург</w:t>
      </w:r>
    </w:p>
    <w:p w:rsidR="001A6646" w:rsidRPr="00257020" w:rsidRDefault="00D90901" w:rsidP="00EB132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1A6646" w:rsidRPr="00257020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B40A28" w:rsidRPr="00257020" w:rsidRDefault="00B40A28" w:rsidP="00B40A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ОПИСЬ КОМПЛЕКТА ДОКУМЕНТОВ</w:t>
      </w:r>
    </w:p>
    <w:p w:rsidR="00B40A28" w:rsidRPr="00257020" w:rsidRDefault="00B40A28" w:rsidP="00B40A28">
      <w:pPr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5702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По </w:t>
      </w:r>
      <w:r w:rsidR="000F5422" w:rsidRPr="00257020">
        <w:rPr>
          <w:rFonts w:ascii="Times New Roman" w:hAnsi="Times New Roman" w:cs="Times New Roman"/>
          <w:bCs/>
          <w:sz w:val="26"/>
          <w:szCs w:val="26"/>
          <w:lang w:val="ru-RU"/>
        </w:rPr>
        <w:t>о</w:t>
      </w:r>
      <w:r w:rsidRPr="0025702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бразовательной программе </w:t>
      </w:r>
    </w:p>
    <w:p w:rsidR="00B40A28" w:rsidRPr="00257020" w:rsidRDefault="001A6646" w:rsidP="00B40A28">
      <w:pPr>
        <w:jc w:val="center"/>
        <w:rPr>
          <w:rStyle w:val="a3"/>
          <w:rFonts w:ascii="Times New Roman" w:hAnsi="Times New Roman" w:cs="Times New Roman"/>
          <w:iCs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32"/>
          <w:lang w:val="ru-RU"/>
        </w:rPr>
        <w:t xml:space="preserve">«Введение в программирование на </w:t>
      </w:r>
      <w:r w:rsidRPr="00257020">
        <w:rPr>
          <w:rFonts w:ascii="Times New Roman" w:hAnsi="Times New Roman" w:cs="Times New Roman"/>
          <w:b/>
          <w:sz w:val="28"/>
          <w:szCs w:val="32"/>
        </w:rPr>
        <w:t>java</w:t>
      </w:r>
      <w:r w:rsidRPr="00257020">
        <w:rPr>
          <w:rFonts w:ascii="Times New Roman" w:hAnsi="Times New Roman" w:cs="Times New Roman"/>
          <w:b/>
          <w:sz w:val="28"/>
          <w:szCs w:val="32"/>
          <w:lang w:val="ru-RU"/>
        </w:rPr>
        <w:t xml:space="preserve"> </w:t>
      </w:r>
      <w:r w:rsidR="00B40A28" w:rsidRPr="00257020">
        <w:rPr>
          <w:rFonts w:ascii="Times New Roman" w:hAnsi="Times New Roman" w:cs="Times New Roman"/>
          <w:b/>
          <w:sz w:val="28"/>
          <w:szCs w:val="32"/>
          <w:lang w:val="ru-RU"/>
        </w:rPr>
        <w:br/>
        <w:t>для людей с нарушением зрения</w:t>
      </w:r>
      <w:r w:rsidR="00B40A28" w:rsidRPr="00257020">
        <w:rPr>
          <w:rStyle w:val="a3"/>
          <w:rFonts w:ascii="Times New Roman" w:hAnsi="Times New Roman" w:cs="Times New Roman"/>
          <w:iCs/>
          <w:sz w:val="28"/>
          <w:szCs w:val="28"/>
          <w:lang w:val="ru-RU"/>
        </w:rPr>
        <w:t>»</w:t>
      </w:r>
    </w:p>
    <w:p w:rsidR="00B40A28" w:rsidRPr="00257020" w:rsidRDefault="00B40A28" w:rsidP="00B40A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40A28" w:rsidRPr="00257020" w:rsidRDefault="00B40A28" w:rsidP="00B40A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B40A28" w:rsidRPr="00257020" w:rsidTr="00943D5E">
        <w:trPr>
          <w:jc w:val="center"/>
        </w:trPr>
        <w:tc>
          <w:tcPr>
            <w:tcW w:w="817" w:type="dxa"/>
            <w:vAlign w:val="center"/>
          </w:tcPr>
          <w:p w:rsidR="00B40A28" w:rsidRPr="00257020" w:rsidRDefault="00B40A28" w:rsidP="00943D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505" w:type="dxa"/>
            <w:vAlign w:val="center"/>
          </w:tcPr>
          <w:p w:rsidR="00B40A28" w:rsidRPr="00257020" w:rsidRDefault="00B40A28" w:rsidP="00943D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5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25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документа</w:t>
            </w:r>
            <w:proofErr w:type="spellEnd"/>
          </w:p>
        </w:tc>
      </w:tr>
      <w:tr w:rsidR="00B40A28" w:rsidRPr="00257020" w:rsidTr="00943D5E">
        <w:trPr>
          <w:jc w:val="center"/>
        </w:trPr>
        <w:tc>
          <w:tcPr>
            <w:tcW w:w="817" w:type="dxa"/>
            <w:vAlign w:val="center"/>
          </w:tcPr>
          <w:p w:rsidR="00B40A28" w:rsidRPr="00257020" w:rsidRDefault="00B40A28" w:rsidP="0094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  <w:vAlign w:val="center"/>
          </w:tcPr>
          <w:p w:rsidR="00B40A28" w:rsidRPr="00257020" w:rsidRDefault="00B40A28" w:rsidP="0094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Титульный</w:t>
            </w:r>
            <w:proofErr w:type="spellEnd"/>
            <w:r w:rsidRPr="00257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  <w:proofErr w:type="spellEnd"/>
          </w:p>
        </w:tc>
      </w:tr>
      <w:tr w:rsidR="00B40A28" w:rsidRPr="00257020" w:rsidTr="00943D5E">
        <w:trPr>
          <w:jc w:val="center"/>
        </w:trPr>
        <w:tc>
          <w:tcPr>
            <w:tcW w:w="817" w:type="dxa"/>
            <w:vAlign w:val="center"/>
          </w:tcPr>
          <w:p w:rsidR="00B40A28" w:rsidRPr="00257020" w:rsidRDefault="00AB25A4" w:rsidP="0094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40A28" w:rsidRPr="00257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vAlign w:val="center"/>
          </w:tcPr>
          <w:p w:rsidR="00B40A28" w:rsidRPr="00257020" w:rsidRDefault="00B40A28" w:rsidP="0094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spellEnd"/>
            <w:r w:rsidRPr="00257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257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0A28" w:rsidRPr="00257020" w:rsidTr="00943D5E">
        <w:trPr>
          <w:jc w:val="center"/>
        </w:trPr>
        <w:tc>
          <w:tcPr>
            <w:tcW w:w="817" w:type="dxa"/>
            <w:vAlign w:val="center"/>
          </w:tcPr>
          <w:p w:rsidR="00B40A28" w:rsidRPr="00257020" w:rsidRDefault="00AB25A4" w:rsidP="0094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40A28" w:rsidRPr="00257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vAlign w:val="center"/>
          </w:tcPr>
          <w:p w:rsidR="00B40A28" w:rsidRPr="00257020" w:rsidRDefault="00226857" w:rsidP="0094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программа</w:t>
            </w:r>
            <w:r w:rsidR="00B40A28" w:rsidRPr="00257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0A28" w:rsidRPr="00257020" w:rsidTr="00943D5E">
        <w:trPr>
          <w:jc w:val="center"/>
        </w:trPr>
        <w:tc>
          <w:tcPr>
            <w:tcW w:w="817" w:type="dxa"/>
            <w:vAlign w:val="center"/>
          </w:tcPr>
          <w:p w:rsidR="00B40A28" w:rsidRPr="00257020" w:rsidRDefault="00AB25A4" w:rsidP="0094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40A28" w:rsidRPr="0025702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505" w:type="dxa"/>
          </w:tcPr>
          <w:p w:rsidR="00B40A28" w:rsidRPr="00257020" w:rsidRDefault="00B40A28" w:rsidP="00B40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1. </w:t>
            </w:r>
            <w:r w:rsidR="00F90422"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Производители и потребители программных продуктов. Место и роль языка </w:t>
            </w:r>
            <w:r w:rsidR="00F90422" w:rsidRPr="00257020">
              <w:rPr>
                <w:rFonts w:ascii="Times New Roman" w:hAnsi="Times New Roman" w:cs="Times New Roman"/>
                <w:sz w:val="28"/>
                <w:szCs w:val="28"/>
              </w:rPr>
              <w:t>Java</w:t>
            </w:r>
            <w:r w:rsidR="00F90422"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производстве программных продуктов. </w:t>
            </w:r>
            <w:r w:rsidR="00F90422" w:rsidRPr="00257020">
              <w:rPr>
                <w:rFonts w:ascii="Times New Roman" w:hAnsi="Times New Roman" w:cs="Times New Roman"/>
                <w:sz w:val="28"/>
                <w:szCs w:val="28"/>
              </w:rPr>
              <w:t>Рынок труда.</w:t>
            </w:r>
          </w:p>
        </w:tc>
      </w:tr>
      <w:tr w:rsidR="00B40A28" w:rsidRPr="00257020" w:rsidTr="00943D5E">
        <w:trPr>
          <w:jc w:val="center"/>
        </w:trPr>
        <w:tc>
          <w:tcPr>
            <w:tcW w:w="817" w:type="dxa"/>
            <w:vAlign w:val="center"/>
          </w:tcPr>
          <w:p w:rsidR="00B40A28" w:rsidRPr="00257020" w:rsidRDefault="00AB25A4" w:rsidP="0094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40A28" w:rsidRPr="0025702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505" w:type="dxa"/>
          </w:tcPr>
          <w:p w:rsidR="00B40A28" w:rsidRPr="00257020" w:rsidRDefault="00B40A28" w:rsidP="00B40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="00F90422" w:rsidRPr="00257020">
              <w:rPr>
                <w:rFonts w:ascii="Times New Roman" w:hAnsi="Times New Roman" w:cs="Times New Roman"/>
                <w:sz w:val="28"/>
                <w:szCs w:val="28"/>
              </w:rPr>
              <w:t>Настройка оборудования</w:t>
            </w:r>
          </w:p>
        </w:tc>
      </w:tr>
      <w:tr w:rsidR="00B40A28" w:rsidRPr="00257020" w:rsidTr="00943D5E">
        <w:trPr>
          <w:jc w:val="center"/>
        </w:trPr>
        <w:tc>
          <w:tcPr>
            <w:tcW w:w="817" w:type="dxa"/>
            <w:vAlign w:val="center"/>
          </w:tcPr>
          <w:p w:rsidR="00B40A28" w:rsidRPr="00257020" w:rsidRDefault="00AB25A4" w:rsidP="0094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8505" w:type="dxa"/>
          </w:tcPr>
          <w:p w:rsidR="00B40A28" w:rsidRPr="00257020" w:rsidRDefault="00B40A28" w:rsidP="00B40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="00F90422" w:rsidRPr="00257020">
              <w:rPr>
                <w:rFonts w:ascii="Times New Roman" w:hAnsi="Times New Roman" w:cs="Times New Roman"/>
                <w:sz w:val="28"/>
                <w:szCs w:val="28"/>
              </w:rPr>
              <w:t>Экосистема Java: язык Java, Java development kit, Java runtime environment. Взаимодействие компонентов. Настройка инфраструктуры для разработки.</w:t>
            </w:r>
          </w:p>
        </w:tc>
      </w:tr>
      <w:tr w:rsidR="00F90422" w:rsidRPr="00257020" w:rsidTr="00943D5E">
        <w:trPr>
          <w:jc w:val="center"/>
        </w:trPr>
        <w:tc>
          <w:tcPr>
            <w:tcW w:w="817" w:type="dxa"/>
            <w:vAlign w:val="center"/>
          </w:tcPr>
          <w:p w:rsidR="00F90422" w:rsidRPr="00257020" w:rsidRDefault="00AB25A4" w:rsidP="00AB2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F90422" w:rsidRPr="00257020" w:rsidRDefault="00F90422" w:rsidP="00F904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4. </w:t>
            </w: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Java</w:t>
            </w: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7020">
              <w:rPr>
                <w:rFonts w:ascii="Times New Roman" w:hAnsi="Times New Roman" w:cs="Times New Roman"/>
                <w:sz w:val="28"/>
                <w:szCs w:val="28"/>
              </w:rPr>
              <w:t>core</w:t>
            </w:r>
            <w:r w:rsidRPr="00257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основные элементы и конструкции языка</w:t>
            </w:r>
          </w:p>
        </w:tc>
      </w:tr>
    </w:tbl>
    <w:p w:rsidR="00C20CA2" w:rsidRPr="00257020" w:rsidRDefault="00C20CA2" w:rsidP="00F10B5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5422" w:rsidRPr="00257020" w:rsidRDefault="000F5422" w:rsidP="00F10B5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5422" w:rsidRPr="00257020" w:rsidRDefault="000F5422" w:rsidP="000F5422">
      <w:pPr>
        <w:jc w:val="right"/>
        <w:rPr>
          <w:rFonts w:ascii="Times New Roman" w:hAnsi="Times New Roman" w:cs="Times New Roman"/>
          <w:b/>
          <w:sz w:val="26"/>
          <w:szCs w:val="26"/>
          <w:lang w:val="ru-RU"/>
        </w:rPr>
        <w:sectPr w:rsidR="000F5422" w:rsidRPr="0025702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F5422" w:rsidRPr="00257020" w:rsidRDefault="000A7F4E" w:rsidP="000A7F4E">
      <w:pPr>
        <w:spacing w:after="360"/>
        <w:jc w:val="center"/>
        <w:rPr>
          <w:rStyle w:val="a3"/>
          <w:rFonts w:ascii="Times New Roman" w:hAnsi="Times New Roman" w:cs="Times New Roman"/>
          <w:b w:val="0"/>
          <w:iCs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Учебный план </w:t>
      </w: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образовательной программы </w:t>
      </w: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F5422" w:rsidRPr="0025702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Введение в программирование на </w:t>
      </w:r>
      <w:r w:rsidRPr="00257020">
        <w:rPr>
          <w:rFonts w:ascii="Times New Roman" w:hAnsi="Times New Roman" w:cs="Times New Roman"/>
          <w:b/>
          <w:sz w:val="28"/>
          <w:szCs w:val="28"/>
        </w:rPr>
        <w:t>java</w:t>
      </w:r>
      <w:r w:rsidR="000F5422"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F5422" w:rsidRPr="00257020">
        <w:rPr>
          <w:rFonts w:ascii="Times New Roman" w:hAnsi="Times New Roman" w:cs="Times New Roman"/>
          <w:b/>
          <w:sz w:val="28"/>
          <w:szCs w:val="28"/>
          <w:lang w:val="ru-RU"/>
        </w:rPr>
        <w:br/>
        <w:t>для людей с нарушением зрения</w:t>
      </w:r>
      <w:r w:rsidR="000F5422" w:rsidRPr="00257020">
        <w:rPr>
          <w:rStyle w:val="a3"/>
          <w:rFonts w:ascii="Times New Roman" w:hAnsi="Times New Roman" w:cs="Times New Roman"/>
          <w:b w:val="0"/>
          <w:iCs/>
          <w:sz w:val="28"/>
          <w:szCs w:val="28"/>
          <w:lang w:val="ru-RU"/>
        </w:rPr>
        <w:t>»</w:t>
      </w:r>
    </w:p>
    <w:tbl>
      <w:tblPr>
        <w:tblW w:w="1497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5379"/>
        <w:gridCol w:w="1274"/>
        <w:gridCol w:w="991"/>
        <w:gridCol w:w="1133"/>
        <w:gridCol w:w="1761"/>
        <w:gridCol w:w="1560"/>
        <w:gridCol w:w="2004"/>
      </w:tblGrid>
      <w:tr w:rsidR="000F5422" w:rsidRPr="00257020" w:rsidTr="00277E41">
        <w:trPr>
          <w:trHeight w:val="280"/>
        </w:trPr>
        <w:tc>
          <w:tcPr>
            <w:tcW w:w="877" w:type="dxa"/>
            <w:vMerge w:val="restart"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379" w:type="dxa"/>
            <w:vMerge w:val="restart"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модулей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4" w:type="dxa"/>
            <w:vMerge w:val="restart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</w:p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5" w:type="dxa"/>
            <w:gridSpan w:val="4"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Трудоемкость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часах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04" w:type="dxa"/>
            <w:vMerge w:val="restart"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Формы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  <w:proofErr w:type="spellEnd"/>
          </w:p>
        </w:tc>
      </w:tr>
      <w:tr w:rsidR="000F5422" w:rsidRPr="00257020" w:rsidTr="00277E41">
        <w:trPr>
          <w:trHeight w:val="428"/>
        </w:trPr>
        <w:tc>
          <w:tcPr>
            <w:tcW w:w="877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9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3"/>
            <w:vAlign w:val="center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работа в рамках онлайн-курса, в </w:t>
            </w: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т.ч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proofErr w:type="spellEnd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004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422" w:rsidRPr="00257020" w:rsidTr="00277E41">
        <w:trPr>
          <w:trHeight w:val="1241"/>
        </w:trPr>
        <w:tc>
          <w:tcPr>
            <w:tcW w:w="877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9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133" w:type="dxa"/>
            <w:vAlign w:val="center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изучение материалов онлайн-курса</w:t>
            </w:r>
          </w:p>
        </w:tc>
        <w:tc>
          <w:tcPr>
            <w:tcW w:w="1761" w:type="dxa"/>
            <w:vAlign w:val="center"/>
          </w:tcPr>
          <w:p w:rsidR="000F5422" w:rsidRPr="00257020" w:rsidRDefault="00A630DF" w:rsidP="00A630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дистанционные консультации</w:t>
            </w:r>
          </w:p>
        </w:tc>
        <w:tc>
          <w:tcPr>
            <w:tcW w:w="1560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04" w:type="dxa"/>
            <w:vMerge/>
            <w:vAlign w:val="center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F5422" w:rsidRPr="00257020" w:rsidTr="00277E41">
        <w:trPr>
          <w:trHeight w:val="665"/>
        </w:trPr>
        <w:tc>
          <w:tcPr>
            <w:tcW w:w="877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79" w:type="dxa"/>
          </w:tcPr>
          <w:p w:rsidR="000F5422" w:rsidRPr="00257020" w:rsidRDefault="000F5422" w:rsidP="00FA49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1. </w:t>
            </w:r>
            <w:r w:rsidR="00FA498D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Производители и потребители программных продуктов. </w:t>
            </w:r>
            <w:r w:rsidR="00813DB2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Место и роль языка </w:t>
            </w:r>
            <w:r w:rsidR="00813DB2" w:rsidRPr="00257020">
              <w:rPr>
                <w:rFonts w:ascii="Times New Roman" w:hAnsi="Times New Roman" w:cs="Times New Roman"/>
                <w:sz w:val="20"/>
                <w:szCs w:val="20"/>
              </w:rPr>
              <w:t>Java</w:t>
            </w:r>
            <w:r w:rsidR="00813DB2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производстве программных продуктов. Рынок труда.</w:t>
            </w:r>
          </w:p>
        </w:tc>
        <w:tc>
          <w:tcPr>
            <w:tcW w:w="1274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0F5422" w:rsidRPr="00257020" w:rsidRDefault="00890C5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3" w:type="dxa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61" w:type="dxa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</w:tcPr>
          <w:p w:rsidR="000F5422" w:rsidRPr="00257020" w:rsidRDefault="00D90901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усмотрению обучающегося</w:t>
            </w:r>
          </w:p>
        </w:tc>
        <w:tc>
          <w:tcPr>
            <w:tcW w:w="2004" w:type="dxa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0F5422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обеседование</w:t>
            </w:r>
          </w:p>
        </w:tc>
      </w:tr>
      <w:tr w:rsidR="000F5422" w:rsidRPr="00257020" w:rsidTr="00277E41">
        <w:trPr>
          <w:trHeight w:val="679"/>
        </w:trPr>
        <w:tc>
          <w:tcPr>
            <w:tcW w:w="877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5379" w:type="dxa"/>
          </w:tcPr>
          <w:p w:rsidR="000F5422" w:rsidRPr="00257020" w:rsidRDefault="000F5422" w:rsidP="00A630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 2.</w:t>
            </w:r>
            <w:r w:rsidRPr="002570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A630DF" w:rsidRPr="00257020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Настройка оборудования</w:t>
            </w:r>
          </w:p>
        </w:tc>
        <w:tc>
          <w:tcPr>
            <w:tcW w:w="1274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0F5422" w:rsidRPr="00257020" w:rsidRDefault="00890C5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133" w:type="dxa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61" w:type="dxa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60" w:type="dxa"/>
          </w:tcPr>
          <w:p w:rsidR="000F5422" w:rsidRPr="00257020" w:rsidRDefault="00D90901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усмотрению обучающегося</w:t>
            </w:r>
          </w:p>
        </w:tc>
        <w:tc>
          <w:tcPr>
            <w:tcW w:w="2004" w:type="dxa"/>
          </w:tcPr>
          <w:p w:rsidR="000F5422" w:rsidRPr="00257020" w:rsidRDefault="00277E41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собеседование, проверка настроек преподавателем</w:t>
            </w:r>
          </w:p>
        </w:tc>
      </w:tr>
      <w:tr w:rsidR="000F5422" w:rsidRPr="00257020" w:rsidTr="00277E41">
        <w:trPr>
          <w:trHeight w:val="665"/>
        </w:trPr>
        <w:tc>
          <w:tcPr>
            <w:tcW w:w="877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79" w:type="dxa"/>
          </w:tcPr>
          <w:p w:rsidR="000F5422" w:rsidRPr="00257020" w:rsidRDefault="000F5422" w:rsidP="00597CD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</w:t>
            </w:r>
            <w:r w:rsidRPr="00257020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="00597CD8" w:rsidRPr="00257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7CD8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Экосистема</w:t>
            </w:r>
            <w:r w:rsidR="00597CD8" w:rsidRPr="00257020">
              <w:rPr>
                <w:rFonts w:ascii="Times New Roman" w:hAnsi="Times New Roman" w:cs="Times New Roman"/>
                <w:sz w:val="20"/>
                <w:szCs w:val="20"/>
              </w:rPr>
              <w:t xml:space="preserve"> Java: </w:t>
            </w:r>
            <w:r w:rsidR="00597CD8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язык</w:t>
            </w:r>
            <w:r w:rsidR="00597CD8" w:rsidRPr="00257020">
              <w:rPr>
                <w:rFonts w:ascii="Times New Roman" w:hAnsi="Times New Roman" w:cs="Times New Roman"/>
                <w:sz w:val="20"/>
                <w:szCs w:val="20"/>
              </w:rPr>
              <w:t xml:space="preserve"> Java, Java development kit, Java runtime environment. </w:t>
            </w:r>
            <w:r w:rsidR="00597CD8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Взаимодействие компонентов.</w:t>
            </w:r>
            <w:r w:rsidR="00A630DF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Настройка инфраструктуры для разработки.</w:t>
            </w:r>
          </w:p>
        </w:tc>
        <w:tc>
          <w:tcPr>
            <w:tcW w:w="1274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0F5422" w:rsidRPr="00257020" w:rsidRDefault="00890C5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3" w:type="dxa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61" w:type="dxa"/>
          </w:tcPr>
          <w:p w:rsidR="000F5422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</w:tcPr>
          <w:p w:rsidR="000F5422" w:rsidRPr="00257020" w:rsidRDefault="00D90901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усмотрению обучающегося</w:t>
            </w:r>
          </w:p>
        </w:tc>
        <w:tc>
          <w:tcPr>
            <w:tcW w:w="2004" w:type="dxa"/>
          </w:tcPr>
          <w:p w:rsidR="000F5422" w:rsidRPr="00257020" w:rsidRDefault="00277E41" w:rsidP="0027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0F5422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обеседование</w:t>
            </w: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практическая работа под контролем преподавателя</w:t>
            </w:r>
          </w:p>
        </w:tc>
      </w:tr>
      <w:tr w:rsidR="00597CD8" w:rsidRPr="00257020" w:rsidTr="00277E41">
        <w:trPr>
          <w:trHeight w:val="665"/>
        </w:trPr>
        <w:tc>
          <w:tcPr>
            <w:tcW w:w="877" w:type="dxa"/>
          </w:tcPr>
          <w:p w:rsidR="00597CD8" w:rsidRPr="00257020" w:rsidRDefault="00597CD8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5379" w:type="dxa"/>
          </w:tcPr>
          <w:p w:rsidR="00597CD8" w:rsidRPr="00257020" w:rsidRDefault="00597CD8" w:rsidP="00F904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</w:t>
            </w:r>
            <w:r w:rsidR="00F90422"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Java</w:t>
            </w:r>
            <w:proofErr w:type="spellEnd"/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core</w:t>
            </w:r>
            <w:proofErr w:type="spellEnd"/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основные элементы и конструкции языка</w:t>
            </w:r>
          </w:p>
        </w:tc>
        <w:tc>
          <w:tcPr>
            <w:tcW w:w="1274" w:type="dxa"/>
          </w:tcPr>
          <w:p w:rsidR="00597CD8" w:rsidRPr="00257020" w:rsidRDefault="00597CD8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597CD8" w:rsidRPr="00257020" w:rsidRDefault="00AA19C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133" w:type="dxa"/>
          </w:tcPr>
          <w:p w:rsidR="00597CD8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761" w:type="dxa"/>
          </w:tcPr>
          <w:p w:rsidR="00597CD8" w:rsidRPr="00257020" w:rsidRDefault="00A630DF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560" w:type="dxa"/>
          </w:tcPr>
          <w:p w:rsidR="00597CD8" w:rsidRPr="00257020" w:rsidRDefault="00D90901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усмотрению обучающегося</w:t>
            </w:r>
          </w:p>
        </w:tc>
        <w:tc>
          <w:tcPr>
            <w:tcW w:w="2004" w:type="dxa"/>
          </w:tcPr>
          <w:p w:rsidR="00597CD8" w:rsidRPr="00257020" w:rsidRDefault="00277E41" w:rsidP="00CB72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собеседование, контрольная работа, </w:t>
            </w:r>
          </w:p>
        </w:tc>
      </w:tr>
      <w:tr w:rsidR="000F5422" w:rsidRPr="00257020" w:rsidTr="00277E41">
        <w:trPr>
          <w:trHeight w:val="413"/>
        </w:trPr>
        <w:tc>
          <w:tcPr>
            <w:tcW w:w="877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79" w:type="dxa"/>
          </w:tcPr>
          <w:p w:rsidR="000F5422" w:rsidRPr="00257020" w:rsidRDefault="000F5422" w:rsidP="00943D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Итоговая аттестация</w:t>
            </w:r>
          </w:p>
        </w:tc>
        <w:tc>
          <w:tcPr>
            <w:tcW w:w="1274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61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4" w:type="dxa"/>
          </w:tcPr>
          <w:p w:rsidR="000F5422" w:rsidRPr="00257020" w:rsidRDefault="00CB72AE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курсовой проект </w:t>
            </w:r>
          </w:p>
        </w:tc>
      </w:tr>
      <w:tr w:rsidR="000F5422" w:rsidRPr="00257020" w:rsidTr="00277E41">
        <w:trPr>
          <w:trHeight w:val="413"/>
        </w:trPr>
        <w:tc>
          <w:tcPr>
            <w:tcW w:w="877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79" w:type="dxa"/>
          </w:tcPr>
          <w:p w:rsidR="000F5422" w:rsidRPr="00257020" w:rsidRDefault="000F5422" w:rsidP="00943D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Итого:  </w:t>
            </w:r>
          </w:p>
        </w:tc>
        <w:tc>
          <w:tcPr>
            <w:tcW w:w="1274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0F5422" w:rsidRPr="00257020" w:rsidRDefault="00A53AF6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70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1133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61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4" w:type="dxa"/>
          </w:tcPr>
          <w:p w:rsidR="000F5422" w:rsidRPr="00257020" w:rsidRDefault="000F5422" w:rsidP="00943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0F5422" w:rsidRPr="00257020" w:rsidRDefault="000F5422" w:rsidP="00F10B5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2E0D" w:rsidRPr="00257020" w:rsidRDefault="00872E0D" w:rsidP="00F10B5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0E9C" w:rsidRPr="00257020" w:rsidRDefault="004A0E9C" w:rsidP="00F10B5E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4A0E9C" w:rsidRPr="00257020" w:rsidSect="000F5422">
          <w:pgSz w:w="15840" w:h="12240" w:orient="landscape"/>
          <w:pgMar w:top="567" w:right="1440" w:bottom="1440" w:left="567" w:header="709" w:footer="709" w:gutter="0"/>
          <w:cols w:space="708"/>
          <w:docGrid w:linePitch="360"/>
        </w:sectPr>
      </w:pPr>
    </w:p>
    <w:p w:rsidR="0050383C" w:rsidRPr="00257020" w:rsidRDefault="00226857" w:rsidP="004A0E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Образовательная программа</w:t>
      </w:r>
    </w:p>
    <w:p w:rsidR="001776FC" w:rsidRPr="00257020" w:rsidRDefault="001776FC" w:rsidP="004A0E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76FC" w:rsidRPr="00257020" w:rsidRDefault="001776FC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Style w:val="a3"/>
          <w:rFonts w:ascii="Times New Roman" w:hAnsi="Times New Roman" w:cs="Times New Roman"/>
          <w:iCs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Цель и задачи программы обучения </w:t>
      </w: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«ВВЕДЕНИЕ В ПРОГРАММИРОВАНИЕ НА </w:t>
      </w:r>
      <w:r w:rsidRPr="00257020">
        <w:rPr>
          <w:rFonts w:ascii="Times New Roman" w:hAnsi="Times New Roman" w:cs="Times New Roman"/>
          <w:b/>
          <w:sz w:val="28"/>
          <w:szCs w:val="28"/>
        </w:rPr>
        <w:t>JAVA</w:t>
      </w: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людей с нарушением зрения</w:t>
      </w:r>
      <w:r w:rsidRPr="00257020">
        <w:rPr>
          <w:rStyle w:val="a3"/>
          <w:rFonts w:ascii="Times New Roman" w:hAnsi="Times New Roman" w:cs="Times New Roman"/>
          <w:iCs/>
          <w:sz w:val="28"/>
          <w:szCs w:val="28"/>
          <w:lang w:val="ru-RU"/>
        </w:rPr>
        <w:t>»</w:t>
      </w:r>
    </w:p>
    <w:p w:rsidR="001D5866" w:rsidRPr="00257020" w:rsidRDefault="001D586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Цель: сформировать понятийную базу и практические навыки для освоения программирования ка</w:t>
      </w:r>
      <w:r w:rsidR="000A7F4E" w:rsidRPr="00257020">
        <w:rPr>
          <w:rFonts w:ascii="Times New Roman" w:hAnsi="Times New Roman" w:cs="Times New Roman"/>
          <w:sz w:val="28"/>
          <w:szCs w:val="28"/>
          <w:lang w:val="ru-RU"/>
        </w:rPr>
        <w:t>к профессиональной деятельности.</w:t>
      </w:r>
    </w:p>
    <w:p w:rsidR="000A7F4E" w:rsidRPr="00257020" w:rsidRDefault="000A7F4E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5866" w:rsidRPr="00257020" w:rsidRDefault="001D586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1D5866" w:rsidRPr="00257020" w:rsidRDefault="007A1FAA" w:rsidP="000A7F4E">
      <w:pPr>
        <w:pStyle w:val="a4"/>
        <w:numPr>
          <w:ilvl w:val="0"/>
          <w:numId w:val="3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понимание программирования как </w:t>
      </w:r>
      <w:r w:rsidR="00C6595E" w:rsidRPr="00257020">
        <w:rPr>
          <w:rFonts w:ascii="Times New Roman" w:hAnsi="Times New Roman" w:cs="Times New Roman"/>
          <w:sz w:val="28"/>
          <w:szCs w:val="28"/>
          <w:lang w:val="ru-RU"/>
        </w:rPr>
        <w:t>трудовой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</w:t>
      </w:r>
    </w:p>
    <w:p w:rsidR="004A0E9C" w:rsidRPr="00257020" w:rsidRDefault="007A1FAA" w:rsidP="000A7F4E">
      <w:pPr>
        <w:pStyle w:val="a4"/>
        <w:numPr>
          <w:ilvl w:val="0"/>
          <w:numId w:val="3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 слушателей курса с языком программирования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</w:p>
    <w:p w:rsidR="00A57D5C" w:rsidRPr="00257020" w:rsidRDefault="007A1FAA" w:rsidP="000A7F4E">
      <w:pPr>
        <w:pStyle w:val="a4"/>
        <w:numPr>
          <w:ilvl w:val="0"/>
          <w:numId w:val="3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сформировать навыки самообразования и подход к решению задач в области программирования</w:t>
      </w:r>
      <w:r w:rsidR="00EB1324" w:rsidRPr="002570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7607" w:rsidRPr="00257020" w:rsidRDefault="00247607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Категории обучающихся: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595E" w:rsidRPr="00257020">
        <w:rPr>
          <w:rFonts w:ascii="Times New Roman" w:hAnsi="Times New Roman" w:cs="Times New Roman"/>
          <w:sz w:val="28"/>
          <w:szCs w:val="28"/>
          <w:lang w:val="ru-RU"/>
        </w:rPr>
        <w:t>незрячие и слабовидящие люди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91735F" w:rsidRPr="002570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е не </w:t>
      </w:r>
      <w:r w:rsidR="00AA4191" w:rsidRPr="00257020">
        <w:rPr>
          <w:rFonts w:ascii="Times New Roman" w:hAnsi="Times New Roman" w:cs="Times New Roman"/>
          <w:sz w:val="28"/>
          <w:szCs w:val="28"/>
          <w:lang w:val="ru-RU"/>
        </w:rPr>
        <w:t>способны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продуктивно работать с графическим интерфейсом компьютера.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7F4E" w:rsidRPr="00257020" w:rsidRDefault="00247607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результатам освоения программы</w:t>
      </w:r>
    </w:p>
    <w:p w:rsidR="00247607" w:rsidRPr="00257020" w:rsidRDefault="00247607" w:rsidP="000A7F4E">
      <w:pPr>
        <w:pStyle w:val="a4"/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Слушатель, успешно освоивший программу:</w:t>
      </w:r>
    </w:p>
    <w:p w:rsidR="00247607" w:rsidRPr="00257020" w:rsidRDefault="00247607" w:rsidP="000A7F4E">
      <w:pPr>
        <w:pStyle w:val="a4"/>
        <w:numPr>
          <w:ilvl w:val="1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будет понимать процесс производства программных продуктов</w:t>
      </w:r>
      <w:r w:rsidR="00A57D5C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и место</w:t>
      </w:r>
      <w:r w:rsidR="0028307B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7D5C" w:rsidRPr="00257020">
        <w:rPr>
          <w:rFonts w:ascii="Times New Roman" w:hAnsi="Times New Roman" w:cs="Times New Roman"/>
          <w:sz w:val="28"/>
          <w:szCs w:val="28"/>
          <w:lang w:val="ru-RU"/>
        </w:rPr>
        <w:t>программиста</w:t>
      </w:r>
      <w:r w:rsidR="0028307B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в нем,</w:t>
      </w:r>
    </w:p>
    <w:p w:rsidR="0028307B" w:rsidRPr="00257020" w:rsidRDefault="0028307B" w:rsidP="000A7F4E">
      <w:pPr>
        <w:pStyle w:val="a4"/>
        <w:numPr>
          <w:ilvl w:val="1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овладеет</w:t>
      </w:r>
      <w:r w:rsidR="00A53AF6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элементарными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навыками написания программ на языке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28307B" w:rsidRPr="00257020" w:rsidRDefault="0028307B" w:rsidP="000A7F4E">
      <w:pPr>
        <w:pStyle w:val="a4"/>
        <w:numPr>
          <w:ilvl w:val="1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будет готов к дальнейшему обучению в составе группы или самостоятельно.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7D5C" w:rsidRPr="00257020" w:rsidRDefault="00A57D5C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программы и сфера применения слушателями полученных компетенций</w:t>
      </w:r>
    </w:p>
    <w:p w:rsidR="00A57D5C" w:rsidRPr="00257020" w:rsidRDefault="00A57D5C" w:rsidP="000A7F4E">
      <w:pPr>
        <w:pStyle w:val="a4"/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Актуальность программы обусловлена:</w:t>
      </w:r>
    </w:p>
    <w:p w:rsidR="00A57D5C" w:rsidRPr="00257020" w:rsidRDefault="00A57D5C" w:rsidP="000A7F4E">
      <w:pPr>
        <w:pStyle w:val="a4"/>
        <w:numPr>
          <w:ilvl w:val="0"/>
          <w:numId w:val="4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рынком труда, а именно величиной зарплаты программиста,</w:t>
      </w:r>
    </w:p>
    <w:p w:rsidR="00A57D5C" w:rsidRPr="00257020" w:rsidRDefault="00A57D5C" w:rsidP="000A7F4E">
      <w:pPr>
        <w:pStyle w:val="a4"/>
        <w:numPr>
          <w:ilvl w:val="0"/>
          <w:numId w:val="4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интеллектуальным характером деятельности</w:t>
      </w:r>
      <w:r w:rsidR="007037A6" w:rsidRPr="00257020">
        <w:rPr>
          <w:rFonts w:ascii="Times New Roman" w:hAnsi="Times New Roman" w:cs="Times New Roman"/>
          <w:sz w:val="28"/>
          <w:szCs w:val="28"/>
          <w:lang w:val="ru-RU"/>
        </w:rPr>
        <w:t>: люди с ограниченным зрением получают возможность применить и развить интеллектуальные способности,</w:t>
      </w:r>
    </w:p>
    <w:p w:rsidR="007037A6" w:rsidRPr="00257020" w:rsidRDefault="007037A6" w:rsidP="000A7F4E">
      <w:pPr>
        <w:pStyle w:val="a4"/>
        <w:numPr>
          <w:ilvl w:val="0"/>
          <w:numId w:val="4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способностью слушателей освоить курс.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7F4E" w:rsidRPr="00257020" w:rsidRDefault="000A7F4E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Рынок труда</w:t>
      </w:r>
    </w:p>
    <w:p w:rsidR="000A7F4E" w:rsidRPr="00257020" w:rsidRDefault="00A57D5C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Программирование на языке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– это престижное и высокооплачиваемое направление в </w:t>
      </w:r>
      <w:r w:rsidRPr="00257020">
        <w:rPr>
          <w:rFonts w:ascii="Times New Roman" w:hAnsi="Times New Roman" w:cs="Times New Roman"/>
          <w:sz w:val="28"/>
          <w:szCs w:val="28"/>
        </w:rPr>
        <w:t>IT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. Для начинающего программиста нижняя граница зарплаты составляет 40 тысяч рублей. Для специалиста среднего уровня с 3-5 годами опыта работы величина зарплаты находится в интервале 70-130 тысяч рублей.</w:t>
      </w:r>
    </w:p>
    <w:p w:rsidR="007037A6" w:rsidRPr="00257020" w:rsidRDefault="00A57D5C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Для опытного специалиста – от 150 тысяч рублей.</w:t>
      </w:r>
    </w:p>
    <w:p w:rsidR="000A7F4E" w:rsidRPr="00257020" w:rsidRDefault="000A7F4E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7F4E" w:rsidRPr="00257020" w:rsidRDefault="000A7F4E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Характер деятельности</w:t>
      </w:r>
    </w:p>
    <w:p w:rsidR="000A7F4E" w:rsidRPr="00257020" w:rsidRDefault="007037A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Программирование подразумевает мыслительные </w:t>
      </w:r>
      <w:r w:rsidR="00A07CA8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операции: </w:t>
      </w:r>
      <w:r w:rsidR="00AB0D6E" w:rsidRPr="00257020">
        <w:rPr>
          <w:rFonts w:ascii="Times New Roman" w:hAnsi="Times New Roman" w:cs="Times New Roman"/>
          <w:sz w:val="28"/>
          <w:szCs w:val="28"/>
          <w:lang w:val="ru-RU"/>
        </w:rPr>
        <w:t>построение</w:t>
      </w:r>
      <w:r w:rsidR="00A07CA8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алгоритмов</w:t>
      </w:r>
      <w:r w:rsidR="00C67F97" w:rsidRPr="00257020">
        <w:rPr>
          <w:rFonts w:ascii="Times New Roman" w:hAnsi="Times New Roman" w:cs="Times New Roman"/>
          <w:sz w:val="28"/>
          <w:szCs w:val="28"/>
          <w:lang w:val="ru-RU"/>
        </w:rPr>
        <w:t>, манипулирование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структурами данных, запоминание фактов и построение сложных систем. </w:t>
      </w:r>
      <w:r w:rsidR="00A07CA8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Люди, </w:t>
      </w:r>
      <w:r w:rsidR="00F64118" w:rsidRPr="00257020">
        <w:rPr>
          <w:rFonts w:ascii="Times New Roman" w:hAnsi="Times New Roman" w:cs="Times New Roman"/>
          <w:sz w:val="28"/>
          <w:szCs w:val="28"/>
          <w:lang w:val="ru-RU"/>
        </w:rPr>
        <w:t>склонные к интеллектуальному</w:t>
      </w:r>
      <w:r w:rsidR="00AA4191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труду</w:t>
      </w:r>
      <w:r w:rsidR="00A07CA8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, будут удовлетворены тем, что их деятельность значима, а результат работы – это сложный </w:t>
      </w:r>
      <w:r w:rsidR="00647018" w:rsidRPr="00257020">
        <w:rPr>
          <w:rFonts w:ascii="Times New Roman" w:hAnsi="Times New Roman" w:cs="Times New Roman"/>
          <w:sz w:val="28"/>
          <w:szCs w:val="28"/>
          <w:lang w:val="ru-RU"/>
        </w:rPr>
        <w:t>интеллектуальный</w:t>
      </w:r>
      <w:r w:rsidR="00A07CA8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продукт, создание которого не под силу </w:t>
      </w:r>
      <w:r w:rsidR="00C67F97" w:rsidRPr="00257020">
        <w:rPr>
          <w:rFonts w:ascii="Times New Roman" w:hAnsi="Times New Roman" w:cs="Times New Roman"/>
          <w:sz w:val="28"/>
          <w:szCs w:val="28"/>
          <w:lang w:val="ru-RU"/>
        </w:rPr>
        <w:t>многим зрячим людям</w:t>
      </w:r>
      <w:r w:rsidR="00A07CA8" w:rsidRPr="002570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7D5C" w:rsidRPr="00257020" w:rsidRDefault="00A57D5C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7F4E" w:rsidRPr="00257020" w:rsidRDefault="003E6B4E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Спос</w:t>
      </w:r>
      <w:r w:rsidR="000A7F4E" w:rsidRPr="00257020">
        <w:rPr>
          <w:rFonts w:ascii="Times New Roman" w:hAnsi="Times New Roman" w:cs="Times New Roman"/>
          <w:b/>
          <w:sz w:val="28"/>
          <w:szCs w:val="28"/>
          <w:lang w:val="ru-RU"/>
        </w:rPr>
        <w:t>обность слушателей освоить курс</w:t>
      </w:r>
    </w:p>
    <w:p w:rsidR="003E6B4E" w:rsidRPr="00257020" w:rsidRDefault="003E6B4E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Пробная версия курса показала, что незрячие люди способны освоить программирование, не имея каких-либо специальных знаний в предметной области. Основной фактор успеха – мотивация слушателя. В процессе реализации пробной версии курса было решено множество методических и технических </w:t>
      </w:r>
      <w:r w:rsidR="00A2413B" w:rsidRPr="00257020">
        <w:rPr>
          <w:rFonts w:ascii="Times New Roman" w:hAnsi="Times New Roman" w:cs="Times New Roman"/>
          <w:sz w:val="28"/>
          <w:szCs w:val="28"/>
          <w:lang w:val="ru-RU"/>
        </w:rPr>
        <w:t>сложностей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. Эти результаты учтены в настоящей учебной программе.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FAA" w:rsidRPr="00257020" w:rsidRDefault="0003078B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Объем программы 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 </w:t>
      </w:r>
      <w:r w:rsidR="00A53AF6" w:rsidRPr="00257020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A53AF6" w:rsidRPr="0025702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(см. учебный план).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078B" w:rsidRPr="00257020" w:rsidRDefault="0003078B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Форма обучения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– дистанционная, за исключением случаев, когда требуется физическое взаимодействие с оборудованием слушателя: апгрейд компьютера, переустановка операционной системы и пр.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356D" w:rsidRPr="00257020" w:rsidRDefault="006B1E51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Продолжительность занятий 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AA19CF" w:rsidRPr="00257020">
        <w:rPr>
          <w:rFonts w:ascii="Times New Roman" w:hAnsi="Times New Roman" w:cs="Times New Roman"/>
          <w:sz w:val="28"/>
          <w:szCs w:val="28"/>
          <w:lang w:val="ru-RU"/>
        </w:rPr>
        <w:t>2-3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месяц</w:t>
      </w:r>
      <w:r w:rsidR="00AA19CF" w:rsidRPr="0025702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, в зависимости от успеваемости слушателей.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7F4E" w:rsidRPr="00257020" w:rsidRDefault="00AD6175" w:rsidP="000A7F4E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Пер</w:t>
      </w:r>
      <w:r w:rsidR="000A7F4E" w:rsidRPr="00257020">
        <w:rPr>
          <w:rFonts w:ascii="Times New Roman" w:hAnsi="Times New Roman" w:cs="Times New Roman"/>
          <w:b/>
          <w:sz w:val="28"/>
          <w:szCs w:val="28"/>
          <w:lang w:val="ru-RU"/>
        </w:rPr>
        <w:t>ечень тем, содержащихся в курсе</w:t>
      </w:r>
    </w:p>
    <w:p w:rsidR="000A7F4E" w:rsidRPr="00257020" w:rsidRDefault="000A7F4E" w:rsidP="000A7F4E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6110" w:rsidRPr="00257020" w:rsidRDefault="00DF6110" w:rsidP="000A7F4E">
      <w:pPr>
        <w:pStyle w:val="a4"/>
        <w:spacing w:after="0" w:line="30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1. </w:t>
      </w:r>
      <w:r w:rsidR="00ED29E9" w:rsidRPr="00257020">
        <w:rPr>
          <w:rFonts w:ascii="Times New Roman" w:hAnsi="Times New Roman" w:cs="Times New Roman"/>
          <w:b/>
          <w:sz w:val="28"/>
          <w:szCs w:val="28"/>
          <w:lang w:val="ru-RU"/>
        </w:rPr>
        <w:t>Производители и потребители программных продуктов. Место и роль языка Java в производстве программных продуктов. Рынок труда.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Цель курса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Рынок </w:t>
      </w:r>
      <w:r w:rsidRPr="00257020">
        <w:rPr>
          <w:rFonts w:ascii="Times New Roman" w:hAnsi="Times New Roman" w:cs="Times New Roman"/>
          <w:sz w:val="28"/>
          <w:szCs w:val="28"/>
        </w:rPr>
        <w:t>IT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: производители и потребители программного обеспечения (ПО)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Модели взаимодействия производителя и потребителя </w:t>
      </w:r>
      <w:r w:rsidRPr="00257020">
        <w:rPr>
          <w:rFonts w:ascii="Times New Roman" w:hAnsi="Times New Roman" w:cs="Times New Roman"/>
          <w:sz w:val="28"/>
          <w:szCs w:val="28"/>
        </w:rPr>
        <w:t>B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57020">
        <w:rPr>
          <w:rFonts w:ascii="Times New Roman" w:hAnsi="Times New Roman" w:cs="Times New Roman"/>
          <w:sz w:val="28"/>
          <w:szCs w:val="28"/>
        </w:rPr>
        <w:t>C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57020">
        <w:rPr>
          <w:rFonts w:ascii="Times New Roman" w:hAnsi="Times New Roman" w:cs="Times New Roman"/>
          <w:sz w:val="28"/>
          <w:szCs w:val="28"/>
        </w:rPr>
        <w:t>B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57020">
        <w:rPr>
          <w:rFonts w:ascii="Times New Roman" w:hAnsi="Times New Roman" w:cs="Times New Roman"/>
          <w:sz w:val="28"/>
          <w:szCs w:val="28"/>
        </w:rPr>
        <w:t>B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57020">
        <w:rPr>
          <w:rFonts w:ascii="Times New Roman" w:hAnsi="Times New Roman" w:cs="Times New Roman"/>
          <w:sz w:val="28"/>
          <w:szCs w:val="28"/>
        </w:rPr>
        <w:t>C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57020">
        <w:rPr>
          <w:rFonts w:ascii="Times New Roman" w:hAnsi="Times New Roman" w:cs="Times New Roman"/>
          <w:sz w:val="28"/>
          <w:szCs w:val="28"/>
        </w:rPr>
        <w:t>B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57020">
        <w:rPr>
          <w:rFonts w:ascii="Times New Roman" w:hAnsi="Times New Roman" w:cs="Times New Roman"/>
          <w:sz w:val="28"/>
          <w:szCs w:val="28"/>
        </w:rPr>
        <w:t>C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57020">
        <w:rPr>
          <w:rFonts w:ascii="Times New Roman" w:hAnsi="Times New Roman" w:cs="Times New Roman"/>
          <w:sz w:val="28"/>
          <w:szCs w:val="28"/>
        </w:rPr>
        <w:t>C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Потребители ПО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proofErr w:type="gramStart"/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2A356D" w:rsidRPr="00257020">
        <w:rPr>
          <w:rFonts w:ascii="Times New Roman" w:hAnsi="Times New Roman" w:cs="Times New Roman"/>
          <w:sz w:val="28"/>
          <w:szCs w:val="28"/>
          <w:lang w:val="ru-RU"/>
        </w:rPr>
        <w:t>физическими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лицами</w:t>
      </w:r>
      <w:proofErr w:type="gramEnd"/>
    </w:p>
    <w:p w:rsidR="00DF6110" w:rsidRPr="00257020" w:rsidRDefault="00DF6110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Смартфоны, ПК, часы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proofErr w:type="gramStart"/>
      <w:r w:rsidRPr="00257020">
        <w:rPr>
          <w:rFonts w:ascii="Times New Roman" w:hAnsi="Times New Roman" w:cs="Times New Roman"/>
          <w:sz w:val="28"/>
          <w:szCs w:val="28"/>
          <w:lang w:val="ru-RU"/>
        </w:rPr>
        <w:t>ПО юридическими лицами</w:t>
      </w:r>
      <w:proofErr w:type="gramEnd"/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и прочими структурами</w:t>
      </w:r>
    </w:p>
    <w:p w:rsidR="00DF6110" w:rsidRPr="00257020" w:rsidRDefault="00DF6110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Банки, IT, государственные органы, социальные организации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Производство ПО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Собственный продукт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Аутсорсинг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57020">
        <w:rPr>
          <w:rFonts w:ascii="Times New Roman" w:hAnsi="Times New Roman" w:cs="Times New Roman"/>
          <w:sz w:val="28"/>
          <w:szCs w:val="28"/>
          <w:lang w:val="ru-RU"/>
        </w:rPr>
        <w:t>Аутстаффинг</w:t>
      </w:r>
      <w:proofErr w:type="spellEnd"/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Как происходит разработка программного обеспечения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Роли специалистов в разработке ПО</w:t>
      </w:r>
    </w:p>
    <w:p w:rsidR="00DF6110" w:rsidRPr="00257020" w:rsidRDefault="00DF6110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потребитель – аналитик – дизайнер/</w:t>
      </w:r>
      <w:r w:rsidRPr="00257020">
        <w:rPr>
          <w:rFonts w:ascii="Times New Roman" w:hAnsi="Times New Roman" w:cs="Times New Roman"/>
          <w:sz w:val="28"/>
          <w:szCs w:val="28"/>
        </w:rPr>
        <w:t>UI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-  разработчик – тестировщик – автотестер – потребитель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Процессы в разработке ПО</w:t>
      </w:r>
    </w:p>
    <w:p w:rsidR="00DF6110" w:rsidRPr="00257020" w:rsidRDefault="00DF6110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</w:rPr>
        <w:t>waterfall, scrum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Языки программирования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Какие бывают языки программирования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Назначения языков программирования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Рынок труда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Распределение зарплат по языкам программирования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Распределение зарплат по специальностям</w:t>
      </w:r>
      <w:r w:rsidR="00AE1DBA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AE1DBA" w:rsidRPr="00257020">
        <w:rPr>
          <w:rFonts w:ascii="Times New Roman" w:hAnsi="Times New Roman" w:cs="Times New Roman"/>
          <w:sz w:val="28"/>
          <w:szCs w:val="28"/>
        </w:rPr>
        <w:t>IT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Распределение зарплат по опыту в отрасли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Почему</w:t>
      </w:r>
      <w:r w:rsidR="00F60D6B" w:rsidRPr="00257020">
        <w:rPr>
          <w:rFonts w:ascii="Times New Roman" w:hAnsi="Times New Roman" w:cs="Times New Roman"/>
          <w:sz w:val="28"/>
          <w:szCs w:val="28"/>
        </w:rPr>
        <w:t xml:space="preserve"> </w:t>
      </w:r>
      <w:r w:rsidR="00F60D6B" w:rsidRPr="00257020">
        <w:rPr>
          <w:rFonts w:ascii="Times New Roman" w:hAnsi="Times New Roman" w:cs="Times New Roman"/>
          <w:sz w:val="28"/>
          <w:szCs w:val="28"/>
          <w:lang w:val="ru-RU"/>
        </w:rPr>
        <w:t>мы выбрали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F6110" w:rsidRPr="00257020" w:rsidRDefault="006B7166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Перспективы для специалиста в</w:t>
      </w:r>
      <w:r w:rsidR="00DF6110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0" w:rsidRPr="00257020">
        <w:rPr>
          <w:rFonts w:ascii="Times New Roman" w:hAnsi="Times New Roman" w:cs="Times New Roman"/>
          <w:sz w:val="28"/>
          <w:szCs w:val="28"/>
        </w:rPr>
        <w:t>Java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Путь освоения</w:t>
      </w:r>
      <w:r w:rsidR="006B7166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программирования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Возможные сложности</w:t>
      </w:r>
      <w:r w:rsidR="006B7166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в процессе обучения</w:t>
      </w:r>
    </w:p>
    <w:p w:rsidR="00DF6110" w:rsidRPr="00257020" w:rsidRDefault="00DF6110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Что последует за этим курсом</w:t>
      </w:r>
      <w:r w:rsidR="006B7166" w:rsidRPr="0025702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F6110" w:rsidRPr="00257020" w:rsidRDefault="006B7166" w:rsidP="000A7F4E">
      <w:pPr>
        <w:pStyle w:val="a4"/>
        <w:numPr>
          <w:ilvl w:val="1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Где взять д</w:t>
      </w:r>
      <w:r w:rsidR="00DF6110" w:rsidRPr="00257020">
        <w:rPr>
          <w:rFonts w:ascii="Times New Roman" w:hAnsi="Times New Roman" w:cs="Times New Roman"/>
          <w:sz w:val="28"/>
          <w:szCs w:val="28"/>
          <w:lang w:val="ru-RU"/>
        </w:rPr>
        <w:t>ополнительные знания</w:t>
      </w:r>
    </w:p>
    <w:p w:rsidR="00DF6110" w:rsidRPr="00257020" w:rsidRDefault="00DF6110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</w:p>
    <w:p w:rsidR="00DF6110" w:rsidRPr="00257020" w:rsidRDefault="00DF6110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Поиск в сети</w:t>
      </w:r>
    </w:p>
    <w:p w:rsidR="00DF6110" w:rsidRPr="00257020" w:rsidRDefault="006B7166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Особенности навигации</w:t>
      </w:r>
      <w:r w:rsidR="00DF6110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по сайтам</w:t>
      </w:r>
    </w:p>
    <w:p w:rsidR="006B7166" w:rsidRPr="00257020" w:rsidRDefault="006B7166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О знании английского языка</w:t>
      </w:r>
    </w:p>
    <w:p w:rsidR="006B7166" w:rsidRPr="00257020" w:rsidRDefault="006B7166" w:rsidP="000A7F4E">
      <w:pPr>
        <w:pStyle w:val="a4"/>
        <w:numPr>
          <w:ilvl w:val="2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Психологические вопросы</w:t>
      </w:r>
    </w:p>
    <w:p w:rsidR="00DF6110" w:rsidRPr="00257020" w:rsidRDefault="009F7803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Целеустремленность</w:t>
      </w:r>
    </w:p>
    <w:p w:rsidR="00DF6110" w:rsidRPr="00257020" w:rsidRDefault="00DF6110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Спокойное отношение к ошибкам</w:t>
      </w:r>
    </w:p>
    <w:p w:rsidR="00DF6110" w:rsidRPr="00257020" w:rsidRDefault="00DF6110" w:rsidP="000A7F4E">
      <w:pPr>
        <w:pStyle w:val="a4"/>
        <w:numPr>
          <w:ilvl w:val="3"/>
          <w:numId w:val="16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Отсутствие страха что-либо сломать</w:t>
      </w:r>
    </w:p>
    <w:p w:rsidR="00B62375" w:rsidRPr="00257020" w:rsidRDefault="00B62375" w:rsidP="000A7F4E">
      <w:pPr>
        <w:pStyle w:val="a4"/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7F4E" w:rsidRPr="00257020" w:rsidRDefault="00B62375" w:rsidP="000A7F4E">
      <w:pPr>
        <w:pStyle w:val="a4"/>
        <w:spacing w:after="0" w:line="30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Тема 2. Настройка оборудования</w:t>
      </w:r>
    </w:p>
    <w:p w:rsidR="00B62375" w:rsidRPr="00257020" w:rsidRDefault="00B62375" w:rsidP="000A7F4E">
      <w:pPr>
        <w:pStyle w:val="a4"/>
        <w:numPr>
          <w:ilvl w:val="1"/>
          <w:numId w:val="19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</w:t>
      </w:r>
      <w:r w:rsidR="00315D32" w:rsidRPr="00257020">
        <w:rPr>
          <w:rFonts w:ascii="Times New Roman" w:hAnsi="Times New Roman" w:cs="Times New Roman"/>
          <w:sz w:val="28"/>
          <w:szCs w:val="28"/>
          <w:lang w:val="ru-RU"/>
        </w:rPr>
        <w:t>оборудованию</w:t>
      </w:r>
    </w:p>
    <w:p w:rsidR="00B62375" w:rsidRPr="00257020" w:rsidRDefault="00B62375" w:rsidP="000A7F4E">
      <w:pPr>
        <w:pStyle w:val="a4"/>
        <w:numPr>
          <w:ilvl w:val="1"/>
          <w:numId w:val="19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</w:rPr>
        <w:t>Windows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257020">
        <w:rPr>
          <w:rFonts w:ascii="Times New Roman" w:hAnsi="Times New Roman" w:cs="Times New Roman"/>
          <w:sz w:val="28"/>
          <w:szCs w:val="28"/>
        </w:rPr>
        <w:t>mac</w:t>
      </w:r>
    </w:p>
    <w:p w:rsidR="00B62375" w:rsidRPr="00257020" w:rsidRDefault="00B62375" w:rsidP="000A7F4E">
      <w:pPr>
        <w:pStyle w:val="a4"/>
        <w:numPr>
          <w:ilvl w:val="1"/>
          <w:numId w:val="19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</w:rPr>
        <w:t>TeamViewer</w:t>
      </w:r>
    </w:p>
    <w:p w:rsidR="00B62375" w:rsidRPr="00257020" w:rsidRDefault="00B62375" w:rsidP="000A7F4E">
      <w:pPr>
        <w:pStyle w:val="a4"/>
        <w:numPr>
          <w:ilvl w:val="1"/>
          <w:numId w:val="19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</w:rPr>
        <w:t>Skype</w:t>
      </w:r>
    </w:p>
    <w:p w:rsidR="00B62375" w:rsidRPr="00257020" w:rsidRDefault="00B62375" w:rsidP="000A7F4E">
      <w:pPr>
        <w:pStyle w:val="a4"/>
        <w:numPr>
          <w:ilvl w:val="1"/>
          <w:numId w:val="19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</w:t>
      </w:r>
      <w:r w:rsidRPr="00257020">
        <w:rPr>
          <w:rFonts w:ascii="Times New Roman" w:hAnsi="Times New Roman" w:cs="Times New Roman"/>
          <w:sz w:val="28"/>
          <w:szCs w:val="28"/>
        </w:rPr>
        <w:t>JDK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57020">
        <w:rPr>
          <w:rFonts w:ascii="Times New Roman" w:hAnsi="Times New Roman" w:cs="Times New Roman"/>
          <w:sz w:val="28"/>
          <w:szCs w:val="28"/>
        </w:rPr>
        <w:t>JRE</w:t>
      </w:r>
    </w:p>
    <w:p w:rsidR="00B62375" w:rsidRPr="00257020" w:rsidRDefault="00B62375" w:rsidP="000A7F4E">
      <w:pPr>
        <w:pStyle w:val="a4"/>
        <w:numPr>
          <w:ilvl w:val="1"/>
          <w:numId w:val="19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</w:t>
      </w:r>
      <w:r w:rsidRPr="00257020">
        <w:rPr>
          <w:rFonts w:ascii="Times New Roman" w:hAnsi="Times New Roman" w:cs="Times New Roman"/>
          <w:sz w:val="28"/>
          <w:szCs w:val="28"/>
        </w:rPr>
        <w:t>Eclipse</w:t>
      </w:r>
    </w:p>
    <w:p w:rsidR="000A7F4E" w:rsidRPr="00257020" w:rsidRDefault="00B62375" w:rsidP="000A7F4E">
      <w:pPr>
        <w:pStyle w:val="a4"/>
        <w:numPr>
          <w:ilvl w:val="1"/>
          <w:numId w:val="19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Написание </w:t>
      </w:r>
      <w:r w:rsidRPr="00257020">
        <w:rPr>
          <w:rFonts w:ascii="Times New Roman" w:hAnsi="Times New Roman" w:cs="Times New Roman"/>
          <w:sz w:val="28"/>
          <w:szCs w:val="28"/>
        </w:rPr>
        <w:t>Hello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020">
        <w:rPr>
          <w:rFonts w:ascii="Times New Roman" w:hAnsi="Times New Roman" w:cs="Times New Roman"/>
          <w:sz w:val="28"/>
          <w:szCs w:val="28"/>
        </w:rPr>
        <w:t>world</w:t>
      </w:r>
    </w:p>
    <w:p w:rsidR="00ED29E9" w:rsidRPr="00257020" w:rsidRDefault="00ED29E9" w:rsidP="000A7F4E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356D" w:rsidRPr="00257020" w:rsidRDefault="002A356D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257020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="00ED29E9" w:rsidRPr="00257020">
        <w:rPr>
          <w:rFonts w:ascii="Times New Roman" w:hAnsi="Times New Roman" w:cs="Times New Roman"/>
          <w:b/>
          <w:sz w:val="28"/>
          <w:szCs w:val="28"/>
        </w:rPr>
        <w:t>Экосистема</w:t>
      </w:r>
      <w:proofErr w:type="spellEnd"/>
      <w:r w:rsidR="00ED29E9" w:rsidRPr="00257020">
        <w:rPr>
          <w:rFonts w:ascii="Times New Roman" w:hAnsi="Times New Roman" w:cs="Times New Roman"/>
          <w:b/>
          <w:sz w:val="28"/>
          <w:szCs w:val="28"/>
        </w:rPr>
        <w:t xml:space="preserve"> Java: </w:t>
      </w:r>
      <w:proofErr w:type="spellStart"/>
      <w:r w:rsidR="00ED29E9" w:rsidRPr="00257020">
        <w:rPr>
          <w:rFonts w:ascii="Times New Roman" w:hAnsi="Times New Roman" w:cs="Times New Roman"/>
          <w:b/>
          <w:sz w:val="28"/>
          <w:szCs w:val="28"/>
        </w:rPr>
        <w:t>язык</w:t>
      </w:r>
      <w:proofErr w:type="spellEnd"/>
      <w:r w:rsidR="00ED29E9" w:rsidRPr="00257020">
        <w:rPr>
          <w:rFonts w:ascii="Times New Roman" w:hAnsi="Times New Roman" w:cs="Times New Roman"/>
          <w:b/>
          <w:sz w:val="28"/>
          <w:szCs w:val="28"/>
        </w:rPr>
        <w:t xml:space="preserve"> Java, Java development kit, Java runtime environment. </w:t>
      </w:r>
      <w:proofErr w:type="spellStart"/>
      <w:r w:rsidR="00ED29E9" w:rsidRPr="00257020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proofErr w:type="spellEnd"/>
      <w:r w:rsidR="00ED29E9" w:rsidRPr="002570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29E9" w:rsidRPr="00257020">
        <w:rPr>
          <w:rFonts w:ascii="Times New Roman" w:hAnsi="Times New Roman" w:cs="Times New Roman"/>
          <w:b/>
          <w:sz w:val="28"/>
          <w:szCs w:val="28"/>
        </w:rPr>
        <w:t>компонентов</w:t>
      </w:r>
      <w:proofErr w:type="spellEnd"/>
      <w:r w:rsidR="00ED29E9" w:rsidRPr="0025702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D29E9" w:rsidRPr="00257020">
        <w:rPr>
          <w:rFonts w:ascii="Times New Roman" w:hAnsi="Times New Roman" w:cs="Times New Roman"/>
          <w:b/>
          <w:sz w:val="28"/>
          <w:szCs w:val="28"/>
        </w:rPr>
        <w:t>Настройк</w:t>
      </w:r>
      <w:r w:rsidR="000A7F4E" w:rsidRPr="0025702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0A7F4E" w:rsidRPr="002570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7F4E" w:rsidRPr="00257020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proofErr w:type="spellEnd"/>
      <w:r w:rsidR="000A7F4E" w:rsidRPr="002570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7F4E" w:rsidRPr="00257020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="000A7F4E" w:rsidRPr="002570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7F4E" w:rsidRPr="00257020">
        <w:rPr>
          <w:rFonts w:ascii="Times New Roman" w:hAnsi="Times New Roman" w:cs="Times New Roman"/>
          <w:b/>
          <w:sz w:val="28"/>
          <w:szCs w:val="28"/>
        </w:rPr>
        <w:t>разработки</w:t>
      </w:r>
      <w:proofErr w:type="spellEnd"/>
    </w:p>
    <w:p w:rsidR="002A356D" w:rsidRPr="00257020" w:rsidRDefault="002A356D" w:rsidP="000A7F4E">
      <w:pPr>
        <w:pStyle w:val="a4"/>
        <w:numPr>
          <w:ilvl w:val="0"/>
          <w:numId w:val="17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Язык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, виртуальная машина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57020">
        <w:rPr>
          <w:rFonts w:ascii="Times New Roman" w:hAnsi="Times New Roman" w:cs="Times New Roman"/>
          <w:sz w:val="28"/>
          <w:szCs w:val="28"/>
        </w:rPr>
        <w:t>JDK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020">
        <w:rPr>
          <w:rFonts w:ascii="Times New Roman" w:hAnsi="Times New Roman" w:cs="Times New Roman"/>
          <w:sz w:val="28"/>
          <w:szCs w:val="28"/>
        </w:rPr>
        <w:t>development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020">
        <w:rPr>
          <w:rFonts w:ascii="Times New Roman" w:hAnsi="Times New Roman" w:cs="Times New Roman"/>
          <w:sz w:val="28"/>
          <w:szCs w:val="28"/>
        </w:rPr>
        <w:t>kit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57020">
        <w:rPr>
          <w:rFonts w:ascii="Times New Roman" w:hAnsi="Times New Roman" w:cs="Times New Roman"/>
          <w:sz w:val="28"/>
          <w:szCs w:val="28"/>
        </w:rPr>
        <w:t>JRE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020">
        <w:rPr>
          <w:rFonts w:ascii="Times New Roman" w:hAnsi="Times New Roman" w:cs="Times New Roman"/>
          <w:sz w:val="28"/>
          <w:szCs w:val="28"/>
        </w:rPr>
        <w:t>runtime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020">
        <w:rPr>
          <w:rFonts w:ascii="Times New Roman" w:hAnsi="Times New Roman" w:cs="Times New Roman"/>
          <w:sz w:val="28"/>
          <w:szCs w:val="28"/>
        </w:rPr>
        <w:t>environment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), байт-код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</w:p>
    <w:p w:rsidR="002A356D" w:rsidRPr="00257020" w:rsidRDefault="002A356D" w:rsidP="000A7F4E">
      <w:pPr>
        <w:pStyle w:val="a4"/>
        <w:numPr>
          <w:ilvl w:val="0"/>
          <w:numId w:val="17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Как взаимодействуют компоненты инфраструктуры 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– от написания программы до вывода результата</w:t>
      </w:r>
    </w:p>
    <w:p w:rsidR="002A356D" w:rsidRPr="00257020" w:rsidRDefault="002A356D" w:rsidP="000A7F4E">
      <w:pPr>
        <w:pStyle w:val="a4"/>
        <w:numPr>
          <w:ilvl w:val="0"/>
          <w:numId w:val="17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Создание через командную строку файла </w:t>
      </w:r>
      <w:r w:rsidRPr="00257020">
        <w:rPr>
          <w:rFonts w:ascii="Times New Roman" w:hAnsi="Times New Roman" w:cs="Times New Roman"/>
          <w:sz w:val="28"/>
          <w:szCs w:val="28"/>
        </w:rPr>
        <w:t>Example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57020">
        <w:rPr>
          <w:rFonts w:ascii="Times New Roman" w:hAnsi="Times New Roman" w:cs="Times New Roman"/>
          <w:sz w:val="28"/>
          <w:szCs w:val="28"/>
        </w:rPr>
        <w:t>java</w:t>
      </w:r>
    </w:p>
    <w:p w:rsidR="002A356D" w:rsidRPr="00257020" w:rsidRDefault="002A356D" w:rsidP="000A7F4E">
      <w:pPr>
        <w:pStyle w:val="a4"/>
        <w:numPr>
          <w:ilvl w:val="0"/>
          <w:numId w:val="17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Компиляция через командную строку</w:t>
      </w:r>
    </w:p>
    <w:p w:rsidR="002A356D" w:rsidRPr="00257020" w:rsidRDefault="002A356D" w:rsidP="000A7F4E">
      <w:pPr>
        <w:pStyle w:val="a4"/>
        <w:numPr>
          <w:ilvl w:val="0"/>
          <w:numId w:val="17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Запуск скомпилированного класса через командную строку</w:t>
      </w:r>
    </w:p>
    <w:p w:rsidR="000A7F4E" w:rsidRPr="00257020" w:rsidRDefault="000A7F4E" w:rsidP="000A7F4E">
      <w:pPr>
        <w:pStyle w:val="a4"/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22C4" w:rsidRPr="00257020" w:rsidRDefault="00B622C4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 </w:t>
      </w:r>
      <w:r w:rsidR="00ED29E9" w:rsidRPr="00257020">
        <w:rPr>
          <w:rFonts w:ascii="Times New Roman" w:hAnsi="Times New Roman" w:cs="Times New Roman"/>
          <w:b/>
          <w:sz w:val="28"/>
          <w:szCs w:val="28"/>
        </w:rPr>
        <w:t>Java</w:t>
      </w:r>
      <w:r w:rsidR="00ED29E9" w:rsidRPr="00257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D29E9" w:rsidRPr="00257020">
        <w:rPr>
          <w:rFonts w:ascii="Times New Roman" w:hAnsi="Times New Roman" w:cs="Times New Roman"/>
          <w:b/>
          <w:sz w:val="28"/>
          <w:szCs w:val="28"/>
        </w:rPr>
        <w:t>core</w:t>
      </w:r>
      <w:r w:rsidR="00ED29E9" w:rsidRPr="00257020">
        <w:rPr>
          <w:rFonts w:ascii="Times New Roman" w:hAnsi="Times New Roman" w:cs="Times New Roman"/>
          <w:b/>
          <w:sz w:val="28"/>
          <w:szCs w:val="28"/>
          <w:lang w:val="ru-RU"/>
        </w:rPr>
        <w:t>: основные элементы и конструкции языка</w:t>
      </w:r>
    </w:p>
    <w:p w:rsidR="00B622C4" w:rsidRPr="00257020" w:rsidRDefault="00B622C4" w:rsidP="000A7F4E">
      <w:pPr>
        <w:pStyle w:val="a4"/>
        <w:numPr>
          <w:ilvl w:val="0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Типы данных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20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257020">
        <w:rPr>
          <w:rFonts w:ascii="Times New Roman" w:hAnsi="Times New Roman" w:cs="Times New Roman"/>
          <w:sz w:val="28"/>
          <w:szCs w:val="28"/>
        </w:rPr>
        <w:t>,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7020">
        <w:rPr>
          <w:rFonts w:ascii="Times New Roman" w:hAnsi="Times New Roman" w:cs="Times New Roman"/>
          <w:sz w:val="28"/>
          <w:szCs w:val="28"/>
        </w:rPr>
        <w:t>double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57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020">
        <w:rPr>
          <w:rFonts w:ascii="Times New Roman" w:hAnsi="Times New Roman" w:cs="Times New Roman"/>
          <w:sz w:val="28"/>
          <w:szCs w:val="28"/>
        </w:rPr>
        <w:t>boolean</w:t>
      </w:r>
      <w:proofErr w:type="spellEnd"/>
      <w:r w:rsidRPr="00257020">
        <w:rPr>
          <w:rFonts w:ascii="Times New Roman" w:hAnsi="Times New Roman" w:cs="Times New Roman"/>
          <w:sz w:val="28"/>
          <w:szCs w:val="28"/>
        </w:rPr>
        <w:t>, string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различия между </w:t>
      </w:r>
      <w:proofErr w:type="spellStart"/>
      <w:r w:rsidRPr="00257020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57020">
        <w:rPr>
          <w:rFonts w:ascii="Times New Roman" w:hAnsi="Times New Roman" w:cs="Times New Roman"/>
          <w:sz w:val="28"/>
          <w:szCs w:val="28"/>
        </w:rPr>
        <w:t>double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22C4" w:rsidRPr="00257020" w:rsidRDefault="00B622C4" w:rsidP="000A7F4E">
      <w:pPr>
        <w:pStyle w:val="a4"/>
        <w:numPr>
          <w:ilvl w:val="0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Объявление переменных и присваивание значений</w:t>
      </w:r>
    </w:p>
    <w:p w:rsidR="00B622C4" w:rsidRPr="00257020" w:rsidRDefault="00B622C4" w:rsidP="000A7F4E">
      <w:pPr>
        <w:pStyle w:val="a4"/>
        <w:numPr>
          <w:ilvl w:val="0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Преобразование типов при присваивании </w:t>
      </w:r>
    </w:p>
    <w:p w:rsidR="00B622C4" w:rsidRPr="00257020" w:rsidRDefault="00B622C4" w:rsidP="000A7F4E">
      <w:pPr>
        <w:pStyle w:val="a4"/>
        <w:numPr>
          <w:ilvl w:val="0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Операции сложения, вычитания, умножения, деления, деление по модулю, инкремент, декремент</w:t>
      </w:r>
    </w:p>
    <w:p w:rsidR="00B622C4" w:rsidRPr="00257020" w:rsidRDefault="00B622C4" w:rsidP="000A7F4E">
      <w:pPr>
        <w:pStyle w:val="a4"/>
        <w:numPr>
          <w:ilvl w:val="0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Управляющие операторы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</w:rPr>
        <w:t>If, if-else-if, switch, for, while, do-while, break, continue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Блоки кода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Порядок выполнения операторов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Операторы отношения (больше, меньше, равно, больше или равно, меньше или равно, не равно и пр.)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Логические операторы (И, ИЛИ,) </w:t>
      </w:r>
    </w:p>
    <w:p w:rsidR="00B622C4" w:rsidRPr="00257020" w:rsidRDefault="00B622C4" w:rsidP="000A7F4E">
      <w:pPr>
        <w:pStyle w:val="a4"/>
        <w:numPr>
          <w:ilvl w:val="1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Комбинации управляющих операторов</w:t>
      </w:r>
    </w:p>
    <w:p w:rsidR="00B622C4" w:rsidRPr="00257020" w:rsidRDefault="00B622C4" w:rsidP="000A7F4E">
      <w:pPr>
        <w:pStyle w:val="a4"/>
        <w:numPr>
          <w:ilvl w:val="0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Методы</w:t>
      </w:r>
    </w:p>
    <w:p w:rsidR="00B62375" w:rsidRPr="00257020" w:rsidRDefault="00B622C4" w:rsidP="000A7F4E">
      <w:pPr>
        <w:pStyle w:val="a4"/>
        <w:numPr>
          <w:ilvl w:val="0"/>
          <w:numId w:val="1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Классы и объекты</w:t>
      </w:r>
    </w:p>
    <w:p w:rsidR="001A6646" w:rsidRPr="00257020" w:rsidRDefault="001A6646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7F4E" w:rsidRPr="00257020" w:rsidRDefault="00B3687D" w:rsidP="00EB1324">
      <w:pPr>
        <w:pStyle w:val="a4"/>
        <w:keepNext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Формы и ме</w:t>
      </w:r>
      <w:r w:rsidR="000A7F4E" w:rsidRPr="00257020">
        <w:rPr>
          <w:rFonts w:ascii="Times New Roman" w:hAnsi="Times New Roman" w:cs="Times New Roman"/>
          <w:b/>
          <w:sz w:val="28"/>
          <w:szCs w:val="28"/>
          <w:lang w:val="ru-RU"/>
        </w:rPr>
        <w:t>тоды контроля знаний слушателей</w:t>
      </w:r>
    </w:p>
    <w:p w:rsidR="003F2C20" w:rsidRPr="00257020" w:rsidRDefault="00B3687D" w:rsidP="00EB1324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  <w:lang w:val="ru-RU"/>
        </w:rPr>
        <w:t>Контроль слушателей осуществляется при помощи собеседования, практической работ</w:t>
      </w:r>
      <w:r w:rsidR="00795B7F" w:rsidRPr="002570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под контролем преподавателя</w:t>
      </w:r>
      <w:r w:rsidR="00795B7F"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57020">
        <w:rPr>
          <w:rFonts w:ascii="Times New Roman" w:hAnsi="Times New Roman" w:cs="Times New Roman"/>
          <w:sz w:val="28"/>
          <w:szCs w:val="28"/>
          <w:lang w:val="ru-RU"/>
        </w:rPr>
        <w:t>курсового проекта.</w:t>
      </w:r>
    </w:p>
    <w:p w:rsidR="001A6646" w:rsidRPr="00257020" w:rsidRDefault="001A6646" w:rsidP="00EB1324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2C20" w:rsidRPr="00257020" w:rsidRDefault="003F2C20" w:rsidP="00EB1324">
      <w:pPr>
        <w:pStyle w:val="a4"/>
        <w:keepNext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 литературы и других информационных ресурсов.</w:t>
      </w:r>
    </w:p>
    <w:p w:rsidR="000A7F4E" w:rsidRPr="00257020" w:rsidRDefault="000A7F4E" w:rsidP="00EB1324">
      <w:pPr>
        <w:pStyle w:val="a4"/>
        <w:keepNext/>
        <w:spacing w:after="0" w:line="300" w:lineRule="auto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:rsidR="00E64F68" w:rsidRPr="00257020" w:rsidRDefault="00E64F68" w:rsidP="000A7F4E">
      <w:pPr>
        <w:pStyle w:val="a4"/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0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7020">
        <w:rPr>
          <w:rFonts w:ascii="Times New Roman" w:hAnsi="Times New Roman" w:cs="Times New Roman"/>
          <w:sz w:val="28"/>
          <w:szCs w:val="28"/>
        </w:rPr>
        <w:t>Eckel</w:t>
      </w:r>
      <w:proofErr w:type="spellEnd"/>
      <w:r w:rsidRPr="00257020">
        <w:rPr>
          <w:rFonts w:ascii="Times New Roman" w:hAnsi="Times New Roman" w:cs="Times New Roman"/>
          <w:sz w:val="28"/>
          <w:szCs w:val="28"/>
        </w:rPr>
        <w:t xml:space="preserve">, Bruce. Thinking in Java. </w:t>
      </w:r>
      <w:proofErr w:type="spellStart"/>
      <w:r w:rsidRPr="00257020">
        <w:rPr>
          <w:rFonts w:ascii="Times New Roman" w:hAnsi="Times New Roman" w:cs="Times New Roman"/>
          <w:sz w:val="28"/>
          <w:szCs w:val="28"/>
          <w:lang w:val="ru-RU"/>
        </w:rPr>
        <w:t>Prentice</w:t>
      </w:r>
      <w:proofErr w:type="spellEnd"/>
      <w:r w:rsidRPr="00257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7020">
        <w:rPr>
          <w:rFonts w:ascii="Times New Roman" w:hAnsi="Times New Roman" w:cs="Times New Roman"/>
          <w:sz w:val="28"/>
          <w:szCs w:val="28"/>
          <w:lang w:val="ru-RU"/>
        </w:rPr>
        <w:t>Hall</w:t>
      </w:r>
      <w:proofErr w:type="spellEnd"/>
      <w:r w:rsidRPr="00257020">
        <w:rPr>
          <w:rFonts w:ascii="Times New Roman" w:hAnsi="Times New Roman" w:cs="Times New Roman"/>
          <w:sz w:val="28"/>
          <w:szCs w:val="28"/>
          <w:lang w:val="ru-RU"/>
        </w:rPr>
        <w:t>, 2014.</w:t>
      </w:r>
    </w:p>
    <w:p w:rsidR="00E64F68" w:rsidRPr="00257020" w:rsidRDefault="00E64F68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7020">
        <w:rPr>
          <w:rFonts w:ascii="Times New Roman" w:hAnsi="Times New Roman" w:cs="Times New Roman"/>
          <w:sz w:val="28"/>
          <w:szCs w:val="28"/>
        </w:rPr>
        <w:t>Schildt</w:t>
      </w:r>
      <w:proofErr w:type="spellEnd"/>
      <w:r w:rsidRPr="00257020">
        <w:rPr>
          <w:rFonts w:ascii="Times New Roman" w:hAnsi="Times New Roman" w:cs="Times New Roman"/>
          <w:sz w:val="28"/>
          <w:szCs w:val="28"/>
        </w:rPr>
        <w:t xml:space="preserve">, Herbert. Java: </w:t>
      </w:r>
      <w:proofErr w:type="gramStart"/>
      <w:r w:rsidRPr="00257020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257020">
        <w:rPr>
          <w:rFonts w:ascii="Times New Roman" w:hAnsi="Times New Roman" w:cs="Times New Roman"/>
          <w:sz w:val="28"/>
          <w:szCs w:val="28"/>
        </w:rPr>
        <w:t xml:space="preserve"> Complete Reference. McGraw-Hill Education, 2018.</w:t>
      </w:r>
    </w:p>
    <w:p w:rsidR="00AD6175" w:rsidRPr="001A6646" w:rsidRDefault="00E64F68" w:rsidP="000A7F4E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020">
        <w:rPr>
          <w:rFonts w:ascii="Times New Roman" w:hAnsi="Times New Roman" w:cs="Times New Roman"/>
          <w:sz w:val="28"/>
          <w:szCs w:val="28"/>
        </w:rPr>
        <w:t>- Sierra, Kathy, and Bert Bates. Head First Java: O'Reilly, 2008.</w:t>
      </w:r>
      <w:bookmarkStart w:id="0" w:name="_GoBack"/>
      <w:bookmarkEnd w:id="0"/>
    </w:p>
    <w:sectPr w:rsidR="00AD6175" w:rsidRPr="001A6646" w:rsidSect="000A7F4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70B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" w15:restartNumberingAfterBreak="0">
    <w:nsid w:val="086D77C4"/>
    <w:multiLevelType w:val="hybridMultilevel"/>
    <w:tmpl w:val="E5FA6752"/>
    <w:lvl w:ilvl="0" w:tplc="429015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C61546"/>
    <w:multiLevelType w:val="hybridMultilevel"/>
    <w:tmpl w:val="918087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0572E"/>
    <w:multiLevelType w:val="hybridMultilevel"/>
    <w:tmpl w:val="9440D3A4"/>
    <w:lvl w:ilvl="0" w:tplc="00609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C07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821A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5B03C2"/>
    <w:multiLevelType w:val="hybridMultilevel"/>
    <w:tmpl w:val="A782BE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F180C"/>
    <w:multiLevelType w:val="hybridMultilevel"/>
    <w:tmpl w:val="F94A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6F8D21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327ED"/>
    <w:multiLevelType w:val="multilevel"/>
    <w:tmpl w:val="3D16CF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9" w15:restartNumberingAfterBreak="0">
    <w:nsid w:val="47250D7D"/>
    <w:multiLevelType w:val="multilevel"/>
    <w:tmpl w:val="3230A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2130D"/>
    <w:multiLevelType w:val="multilevel"/>
    <w:tmpl w:val="FFEEF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2828A3"/>
    <w:multiLevelType w:val="hybridMultilevel"/>
    <w:tmpl w:val="5AA27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E7C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0304D1"/>
    <w:multiLevelType w:val="hybridMultilevel"/>
    <w:tmpl w:val="0BD2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C04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AD2F5C"/>
    <w:multiLevelType w:val="hybridMultilevel"/>
    <w:tmpl w:val="280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0497C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7" w15:restartNumberingAfterBreak="0">
    <w:nsid w:val="795D4493"/>
    <w:multiLevelType w:val="hybridMultilevel"/>
    <w:tmpl w:val="3550B122"/>
    <w:lvl w:ilvl="0" w:tplc="66F8D2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5255B3"/>
    <w:multiLevelType w:val="hybridMultilevel"/>
    <w:tmpl w:val="793A19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3"/>
  </w:num>
  <w:num w:numId="5">
    <w:abstractNumId w:val="15"/>
  </w:num>
  <w:num w:numId="6">
    <w:abstractNumId w:val="5"/>
  </w:num>
  <w:num w:numId="7">
    <w:abstractNumId w:val="18"/>
  </w:num>
  <w:num w:numId="8">
    <w:abstractNumId w:val="2"/>
  </w:num>
  <w:num w:numId="9">
    <w:abstractNumId w:val="4"/>
  </w:num>
  <w:num w:numId="10">
    <w:abstractNumId w:val="16"/>
  </w:num>
  <w:num w:numId="11">
    <w:abstractNumId w:val="1"/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12"/>
  </w:num>
  <w:num w:numId="17">
    <w:abstractNumId w:val="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6A"/>
    <w:rsid w:val="0003078B"/>
    <w:rsid w:val="000A7F4E"/>
    <w:rsid w:val="000F5422"/>
    <w:rsid w:val="001019B4"/>
    <w:rsid w:val="00102467"/>
    <w:rsid w:val="00137EC2"/>
    <w:rsid w:val="0017103A"/>
    <w:rsid w:val="001776FC"/>
    <w:rsid w:val="00185FB6"/>
    <w:rsid w:val="001A6646"/>
    <w:rsid w:val="001C4F91"/>
    <w:rsid w:val="001D5866"/>
    <w:rsid w:val="00225D4A"/>
    <w:rsid w:val="00226857"/>
    <w:rsid w:val="00247607"/>
    <w:rsid w:val="00257020"/>
    <w:rsid w:val="0025766A"/>
    <w:rsid w:val="00277E41"/>
    <w:rsid w:val="0028307B"/>
    <w:rsid w:val="002941B3"/>
    <w:rsid w:val="002A356D"/>
    <w:rsid w:val="00315D32"/>
    <w:rsid w:val="00341D27"/>
    <w:rsid w:val="003E6B4E"/>
    <w:rsid w:val="003F2C20"/>
    <w:rsid w:val="004A0E9C"/>
    <w:rsid w:val="004E4AF5"/>
    <w:rsid w:val="00502707"/>
    <w:rsid w:val="0050383C"/>
    <w:rsid w:val="00597CD8"/>
    <w:rsid w:val="006433EB"/>
    <w:rsid w:val="00647018"/>
    <w:rsid w:val="006B1E51"/>
    <w:rsid w:val="006B7166"/>
    <w:rsid w:val="007037A6"/>
    <w:rsid w:val="00795B7F"/>
    <w:rsid w:val="007A1FAA"/>
    <w:rsid w:val="007E512E"/>
    <w:rsid w:val="00813DB2"/>
    <w:rsid w:val="00817BD2"/>
    <w:rsid w:val="0084611A"/>
    <w:rsid w:val="00872E0D"/>
    <w:rsid w:val="00890C5F"/>
    <w:rsid w:val="008A69C0"/>
    <w:rsid w:val="0091735F"/>
    <w:rsid w:val="009F7803"/>
    <w:rsid w:val="00A07CA8"/>
    <w:rsid w:val="00A07E36"/>
    <w:rsid w:val="00A2413B"/>
    <w:rsid w:val="00A53AF6"/>
    <w:rsid w:val="00A57D5C"/>
    <w:rsid w:val="00A630DF"/>
    <w:rsid w:val="00AA19CF"/>
    <w:rsid w:val="00AA4191"/>
    <w:rsid w:val="00AB0D6E"/>
    <w:rsid w:val="00AB25A4"/>
    <w:rsid w:val="00AD6175"/>
    <w:rsid w:val="00AE1DBA"/>
    <w:rsid w:val="00AF3CBF"/>
    <w:rsid w:val="00B3687D"/>
    <w:rsid w:val="00B40A28"/>
    <w:rsid w:val="00B622C4"/>
    <w:rsid w:val="00B62375"/>
    <w:rsid w:val="00B92155"/>
    <w:rsid w:val="00C13CCA"/>
    <w:rsid w:val="00C20CA2"/>
    <w:rsid w:val="00C6595E"/>
    <w:rsid w:val="00C67F97"/>
    <w:rsid w:val="00CB72AE"/>
    <w:rsid w:val="00CE7AD4"/>
    <w:rsid w:val="00D90901"/>
    <w:rsid w:val="00DF6110"/>
    <w:rsid w:val="00E64F68"/>
    <w:rsid w:val="00EB1324"/>
    <w:rsid w:val="00ED29E9"/>
    <w:rsid w:val="00F10B5E"/>
    <w:rsid w:val="00F60D6B"/>
    <w:rsid w:val="00F64118"/>
    <w:rsid w:val="00F90422"/>
    <w:rsid w:val="00FA498D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9EED7-935F-41D2-81A1-55D8B369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0A28"/>
    <w:rPr>
      <w:b/>
      <w:bCs/>
    </w:rPr>
  </w:style>
  <w:style w:type="paragraph" w:styleId="a4">
    <w:name w:val="List Paragraph"/>
    <w:basedOn w:val="a"/>
    <w:uiPriority w:val="34"/>
    <w:qFormat/>
    <w:rsid w:val="0017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A6B9-7FA2-415B-B627-A9DC9B88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2018-11-30T03:58:00Z</dcterms:created>
  <dcterms:modified xsi:type="dcterms:W3CDTF">2019-04-16T07:41:00Z</dcterms:modified>
</cp:coreProperties>
</file>